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90A7" w14:textId="4CA73F1B" w:rsidR="00857D5F" w:rsidRPr="00770B1B" w:rsidRDefault="00AA2304" w:rsidP="00857D5F">
      <w:pPr>
        <w:pStyle w:val="Cmsor1"/>
        <w:rPr>
          <w:color w:val="auto"/>
        </w:rPr>
      </w:pPr>
      <w:r w:rsidRPr="00770B1B">
        <w:rPr>
          <w:color w:val="auto"/>
        </w:rPr>
        <w:t>Tisztelt Szerkesztőség, Tisztelt Szerkesztő kolléga,</w:t>
      </w:r>
    </w:p>
    <w:p w14:paraId="38DF3101" w14:textId="77777777" w:rsidR="00602E92" w:rsidRDefault="00602E92" w:rsidP="00602E92">
      <w:pPr>
        <w:rPr>
          <w:b/>
          <w:bCs/>
        </w:rPr>
      </w:pPr>
    </w:p>
    <w:p w14:paraId="061CCDD7" w14:textId="52985419" w:rsidR="00602E92" w:rsidRPr="00602E92" w:rsidRDefault="00602E92" w:rsidP="00602E92">
      <w:r w:rsidRPr="00602E92">
        <w:rPr>
          <w:b/>
          <w:bCs/>
        </w:rPr>
        <w:t xml:space="preserve">Meghosszabbított jelentkezési határidő a </w:t>
      </w:r>
      <w:proofErr w:type="spellStart"/>
      <w:r w:rsidRPr="00602E92">
        <w:rPr>
          <w:b/>
          <w:bCs/>
        </w:rPr>
        <w:t>Planet</w:t>
      </w:r>
      <w:proofErr w:type="spellEnd"/>
      <w:r w:rsidRPr="00602E92">
        <w:rPr>
          <w:b/>
          <w:bCs/>
        </w:rPr>
        <w:t xml:space="preserve"> </w:t>
      </w:r>
      <w:proofErr w:type="spellStart"/>
      <w:r w:rsidRPr="00602E92">
        <w:rPr>
          <w:b/>
          <w:bCs/>
        </w:rPr>
        <w:t>Lens</w:t>
      </w:r>
      <w:proofErr w:type="spellEnd"/>
      <w:r w:rsidRPr="00602E92">
        <w:rPr>
          <w:b/>
          <w:bCs/>
        </w:rPr>
        <w:t xml:space="preserve"> Természet és Környezetvédelmi Film és Fotófesztiválra</w:t>
      </w:r>
    </w:p>
    <w:p w14:paraId="4AB155D2" w14:textId="77777777" w:rsidR="00602E92" w:rsidRDefault="00602E92" w:rsidP="00602E92">
      <w:r w:rsidRPr="00602E92">
        <w:t xml:space="preserve">A nagy érdeklődésre való tekintettel a </w:t>
      </w:r>
      <w:proofErr w:type="spellStart"/>
      <w:r w:rsidRPr="00602E92">
        <w:t>Planet</w:t>
      </w:r>
      <w:proofErr w:type="spellEnd"/>
      <w:r w:rsidRPr="00602E92">
        <w:t xml:space="preserve"> </w:t>
      </w:r>
      <w:proofErr w:type="spellStart"/>
      <w:r w:rsidRPr="00602E92">
        <w:t>Lens</w:t>
      </w:r>
      <w:proofErr w:type="spellEnd"/>
      <w:r w:rsidRPr="00602E92">
        <w:t xml:space="preserve"> Természet és Környezetvédelmi Film és Fotófesztivál szervezői meghosszabbítják a jelentkezési határidőt. </w:t>
      </w:r>
    </w:p>
    <w:p w14:paraId="1A1162DC" w14:textId="375AFE51" w:rsidR="00602E92" w:rsidRDefault="00602E92" w:rsidP="00602E92">
      <w:r w:rsidRPr="00602E92">
        <w:t xml:space="preserve">Az új határidő </w:t>
      </w:r>
      <w:r>
        <w:rPr>
          <w:b/>
          <w:bCs/>
        </w:rPr>
        <w:t>2025. február 28.</w:t>
      </w:r>
      <w:r>
        <w:t xml:space="preserve">, </w:t>
      </w:r>
      <w:r w:rsidRPr="00602E92">
        <w:t>így a filmesek és fotósok további időt kapnak arra, hogy alkotásaikkal pályázzanak.</w:t>
      </w:r>
      <w:r w:rsidR="00604053">
        <w:br/>
      </w:r>
    </w:p>
    <w:p w14:paraId="3B28E6C3" w14:textId="77777777" w:rsidR="00604053" w:rsidRPr="00770B1B" w:rsidRDefault="00604053" w:rsidP="00604053">
      <w:pPr>
        <w:rPr>
          <w:b/>
          <w:bCs/>
        </w:rPr>
      </w:pPr>
      <w:r w:rsidRPr="00770B1B">
        <w:rPr>
          <w:b/>
          <w:bCs/>
        </w:rPr>
        <w:t>Megnyílik az út a fiatal filmesek előtt is </w:t>
      </w:r>
    </w:p>
    <w:p w14:paraId="2B29AD58" w14:textId="77777777" w:rsidR="00604053" w:rsidRPr="00770B1B" w:rsidRDefault="00604053" w:rsidP="00604053">
      <w:pPr>
        <w:jc w:val="both"/>
      </w:pPr>
      <w:r w:rsidRPr="00770B1B">
        <w:t xml:space="preserve"> Az idei fesztivál kiemelt célja, hogy innovatív módon kapcsolja össze a művészetet, a technológiát és a globális fenntarthatósági célokat, valamint, hogy megnyissa az utat a fiatal természetfilmesek előtt. Ennek érdekében, a </w:t>
      </w:r>
      <w:proofErr w:type="spellStart"/>
      <w:r w:rsidRPr="00770B1B">
        <w:t>Cinemira</w:t>
      </w:r>
      <w:proofErr w:type="spellEnd"/>
      <w:r w:rsidRPr="00770B1B">
        <w:t xml:space="preserve"> Nemzetközi Gyerek- és Ifjúsági Filmfesztivállal együttműködésben, egy fiataloknak szóló nevezési kategória is megnyílik, amely lehetőséget ad arra, hogy az új generáció tagjainak szemüvegén keresztül láthassuk a minket körülvevő világot.  </w:t>
      </w:r>
    </w:p>
    <w:p w14:paraId="78EBDA7D" w14:textId="77777777" w:rsidR="00604053" w:rsidRPr="00770B1B" w:rsidRDefault="00604053" w:rsidP="00604053">
      <w:r w:rsidRPr="00770B1B">
        <w:t xml:space="preserve">Az ifjúsági filmes kategória jelentkezési feltételei: </w:t>
      </w:r>
    </w:p>
    <w:p w14:paraId="0B29DF3B" w14:textId="77777777" w:rsidR="00604053" w:rsidRPr="00770B1B" w:rsidRDefault="00604053" w:rsidP="00604053">
      <w:hyperlink r:id="rId8" w:history="1">
        <w:r w:rsidRPr="00770B1B">
          <w:rPr>
            <w:rStyle w:val="Hiperhivatkozs"/>
            <w:color w:val="auto"/>
          </w:rPr>
          <w:t>https://www.cinemira.hu/en/2025/02/04/teen-planet-lens-nemzetkozi-termeszetfilm/</w:t>
        </w:r>
      </w:hyperlink>
    </w:p>
    <w:p w14:paraId="60658A9C" w14:textId="77777777" w:rsidR="00604053" w:rsidRPr="00770B1B" w:rsidRDefault="00604053" w:rsidP="00604053">
      <w:hyperlink r:id="rId9" w:history="1">
        <w:r w:rsidRPr="00770B1B">
          <w:rPr>
            <w:rStyle w:val="Hiperhivatkozs"/>
            <w:color w:val="auto"/>
          </w:rPr>
          <w:t>https://www.cinemira.hu/2025/02/04/teen-planet-lens-nemzetkozi-termeszetfilm/</w:t>
        </w:r>
      </w:hyperlink>
    </w:p>
    <w:p w14:paraId="280A5CC7" w14:textId="38DB33FB" w:rsidR="00602E92" w:rsidRPr="00602E92" w:rsidRDefault="00604053" w:rsidP="00602E92">
      <w:r>
        <w:br/>
      </w:r>
      <w:r w:rsidR="00602E92" w:rsidRPr="00602E92">
        <w:t xml:space="preserve">A fesztivál célja, hogy a természet és a környezetvédelem témájában készült kiemelkedő filmeket és </w:t>
      </w:r>
      <w:proofErr w:type="spellStart"/>
      <w:r w:rsidR="00602E92" w:rsidRPr="00602E92">
        <w:t>fotósorozatokat</w:t>
      </w:r>
      <w:proofErr w:type="spellEnd"/>
      <w:r w:rsidR="00602E92" w:rsidRPr="00602E92">
        <w:t xml:space="preserve"> mutassa be, teret adva a vizuális történetmesélésnek és a fenntarthatóságról szóló párbeszédnek. Az előző években számos inspiráló pályamű érkezett a világ minden tájáról, és a szervezők idén is hasonlóan sokszínű és magas színvonalú mezőnyre számítanak.</w:t>
      </w:r>
    </w:p>
    <w:p w14:paraId="060C65DA" w14:textId="54F08AAC" w:rsidR="00602E92" w:rsidRPr="00602E92" w:rsidRDefault="00602E92" w:rsidP="00602E92">
      <w:r w:rsidRPr="00602E92">
        <w:t>A fesztiválra rövid- és egész estés dokumentumfilmekkel, természetfilmekkel, valamint fotó</w:t>
      </w:r>
      <w:r>
        <w:t>kkal</w:t>
      </w:r>
      <w:r w:rsidRPr="00602E92">
        <w:t xml:space="preserve"> lehet nevezni. Az alkotásokat több kategóriában díjazzák, figyelembe véve a vizuális kreativitást, az üzenet erejét és az adott környezeti vagy természeti téma bemutatásának módját. A kiválasztott művek</w:t>
      </w:r>
      <w:r w:rsidR="000F042F">
        <w:t>et</w:t>
      </w:r>
      <w:r w:rsidRPr="00602E92">
        <w:t xml:space="preserve"> nemcsak a fesztiválon vetít</w:t>
      </w:r>
      <w:r w:rsidR="000F042F">
        <w:t>ik</w:t>
      </w:r>
      <w:r w:rsidRPr="00602E92">
        <w:t>, hanem további szakmai programokon és közönségtalálkozókon is bemutatásra kerülhetnek.</w:t>
      </w:r>
    </w:p>
    <w:p w14:paraId="24AC05DC" w14:textId="2E5C7CCE" w:rsidR="00602E92" w:rsidRPr="00602E92" w:rsidRDefault="00602E92" w:rsidP="00602E92">
      <w:r w:rsidRPr="00602E92">
        <w:t xml:space="preserve">A </w:t>
      </w:r>
      <w:r w:rsidR="000F042F">
        <w:t xml:space="preserve">rendezvény </w:t>
      </w:r>
      <w:r w:rsidRPr="00602E92">
        <w:t xml:space="preserve">nem csupán verseny, hanem egy találkozási pont is a szakma, a természetvédelem és a nagyközönség számára. </w:t>
      </w:r>
      <w:r w:rsidR="000F042F">
        <w:t>A fesztivál</w:t>
      </w:r>
      <w:r w:rsidRPr="00602E92">
        <w:t xml:space="preserve"> ideje alatt kerekasztal-</w:t>
      </w:r>
      <w:r w:rsidRPr="00602E92">
        <w:lastRenderedPageBreak/>
        <w:t>beszélgetések, szakmai előadások és közönségtalálkozók is várják az érdeklődőket, ahol az alkotók és a nézők közvetlen párbeszédet folytathatnak a természetvédelem és a vizuális művészetek kapcsolatáról.</w:t>
      </w:r>
    </w:p>
    <w:p w14:paraId="76697C18" w14:textId="30FD0165" w:rsidR="00602E92" w:rsidRPr="00602E92" w:rsidRDefault="00602E92" w:rsidP="00602E92">
      <w:r w:rsidRPr="00602E92">
        <w:t xml:space="preserve">A jelentkezési feltételek és további információk elérhetők a fesztivál hivatalos weboldalán: </w:t>
      </w:r>
      <w:r>
        <w:rPr>
          <w:b/>
          <w:bCs/>
        </w:rPr>
        <w:t>planetlens.hu</w:t>
      </w:r>
    </w:p>
    <w:p w14:paraId="24D5E9E7" w14:textId="705ACB17" w:rsidR="00857D5F" w:rsidRPr="00770B1B" w:rsidRDefault="00857D5F" w:rsidP="00857D5F"/>
    <w:sectPr w:rsidR="00857D5F" w:rsidRPr="00770B1B" w:rsidSect="003034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701" w:bottom="2268" w:left="1701" w:header="709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BD032" w14:textId="77777777" w:rsidR="00756E84" w:rsidRDefault="00756E84" w:rsidP="00075638">
      <w:pPr>
        <w:spacing w:after="0" w:line="240" w:lineRule="auto"/>
      </w:pPr>
      <w:r>
        <w:separator/>
      </w:r>
    </w:p>
  </w:endnote>
  <w:endnote w:type="continuationSeparator" w:id="0">
    <w:p w14:paraId="301F22F4" w14:textId="77777777" w:rsidR="00756E84" w:rsidRDefault="00756E84" w:rsidP="0007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7E23" w14:textId="77777777" w:rsidR="004A0888" w:rsidRDefault="004A088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D92D" w14:textId="77777777" w:rsidR="004A0888" w:rsidRDefault="004A088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F6EF0" w14:textId="77777777" w:rsidR="004A0888" w:rsidRDefault="004A088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AEB55" w14:textId="77777777" w:rsidR="00756E84" w:rsidRDefault="00756E84" w:rsidP="00075638">
      <w:pPr>
        <w:spacing w:after="0" w:line="240" w:lineRule="auto"/>
      </w:pPr>
      <w:r>
        <w:separator/>
      </w:r>
    </w:p>
  </w:footnote>
  <w:footnote w:type="continuationSeparator" w:id="0">
    <w:p w14:paraId="2799DDA5" w14:textId="77777777" w:rsidR="00756E84" w:rsidRDefault="00756E84" w:rsidP="0007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B6BF7" w14:textId="77777777" w:rsidR="004A0888" w:rsidRDefault="004A088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52D1C" w14:textId="7587F7AD" w:rsidR="00075638" w:rsidRPr="00AF046D" w:rsidRDefault="00AF046D" w:rsidP="00AF046D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77C0660" wp14:editId="01705637">
          <wp:simplePos x="0" y="0"/>
          <wp:positionH relativeFrom="page">
            <wp:align>right</wp:align>
          </wp:positionH>
          <wp:positionV relativeFrom="paragraph">
            <wp:posOffset>-481965</wp:posOffset>
          </wp:positionV>
          <wp:extent cx="7712442" cy="1467852"/>
          <wp:effectExtent l="0" t="0" r="3175" b="0"/>
          <wp:wrapNone/>
          <wp:docPr id="43" name="Kép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Kép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442" cy="1467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CA2">
      <w:rPr>
        <w:noProof/>
      </w:rP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3DE7" w14:textId="77777777" w:rsidR="004A0888" w:rsidRDefault="004A088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C3279"/>
    <w:multiLevelType w:val="multilevel"/>
    <w:tmpl w:val="0222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D5CC3"/>
    <w:multiLevelType w:val="multilevel"/>
    <w:tmpl w:val="FA58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181042">
    <w:abstractNumId w:val="1"/>
  </w:num>
  <w:num w:numId="2" w16cid:durableId="48247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38"/>
    <w:rsid w:val="00025375"/>
    <w:rsid w:val="00075638"/>
    <w:rsid w:val="000B6511"/>
    <w:rsid w:val="000D5A74"/>
    <w:rsid w:val="000E4EE9"/>
    <w:rsid w:val="000F042F"/>
    <w:rsid w:val="000F7DBB"/>
    <w:rsid w:val="00170783"/>
    <w:rsid w:val="001A2E17"/>
    <w:rsid w:val="001B7BA2"/>
    <w:rsid w:val="001D5963"/>
    <w:rsid w:val="002003C6"/>
    <w:rsid w:val="002049EA"/>
    <w:rsid w:val="00215B71"/>
    <w:rsid w:val="00254ADC"/>
    <w:rsid w:val="0027350B"/>
    <w:rsid w:val="00280DD7"/>
    <w:rsid w:val="002D0536"/>
    <w:rsid w:val="0030346B"/>
    <w:rsid w:val="00311C60"/>
    <w:rsid w:val="00326E3B"/>
    <w:rsid w:val="003C1660"/>
    <w:rsid w:val="00471E63"/>
    <w:rsid w:val="0049228E"/>
    <w:rsid w:val="004A0888"/>
    <w:rsid w:val="004C724E"/>
    <w:rsid w:val="00571B37"/>
    <w:rsid w:val="005F2EAF"/>
    <w:rsid w:val="00602E92"/>
    <w:rsid w:val="00604053"/>
    <w:rsid w:val="00662C0F"/>
    <w:rsid w:val="006A6491"/>
    <w:rsid w:val="006D1662"/>
    <w:rsid w:val="006D35D7"/>
    <w:rsid w:val="00756E84"/>
    <w:rsid w:val="00770B1B"/>
    <w:rsid w:val="0081211A"/>
    <w:rsid w:val="00816E75"/>
    <w:rsid w:val="0084054C"/>
    <w:rsid w:val="00857D5F"/>
    <w:rsid w:val="008F7BE1"/>
    <w:rsid w:val="009501C8"/>
    <w:rsid w:val="009A1173"/>
    <w:rsid w:val="00A250A5"/>
    <w:rsid w:val="00A425C6"/>
    <w:rsid w:val="00AA2304"/>
    <w:rsid w:val="00AC6795"/>
    <w:rsid w:val="00AE716C"/>
    <w:rsid w:val="00AF046D"/>
    <w:rsid w:val="00AF3360"/>
    <w:rsid w:val="00B23CA6"/>
    <w:rsid w:val="00B3108B"/>
    <w:rsid w:val="00B31413"/>
    <w:rsid w:val="00B55604"/>
    <w:rsid w:val="00BA0BEC"/>
    <w:rsid w:val="00BD562B"/>
    <w:rsid w:val="00C86278"/>
    <w:rsid w:val="00CB320A"/>
    <w:rsid w:val="00CD6919"/>
    <w:rsid w:val="00CF60A5"/>
    <w:rsid w:val="00D20CA2"/>
    <w:rsid w:val="00D60C02"/>
    <w:rsid w:val="00E36727"/>
    <w:rsid w:val="00E37DD0"/>
    <w:rsid w:val="00E405B7"/>
    <w:rsid w:val="00E6625F"/>
    <w:rsid w:val="00EB4D7B"/>
    <w:rsid w:val="00EC489A"/>
    <w:rsid w:val="00F367E5"/>
    <w:rsid w:val="00F562EE"/>
    <w:rsid w:val="00FA19C7"/>
    <w:rsid w:val="00FC1FCB"/>
    <w:rsid w:val="00FE2007"/>
    <w:rsid w:val="7487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3F243"/>
  <w15:chartTrackingRefBased/>
  <w15:docId w15:val="{C0BA53B7-5B6F-4A0E-87DD-A10D9AF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VEB2023_folyószöveg"/>
    <w:qFormat/>
    <w:rsid w:val="00254ADC"/>
    <w:pPr>
      <w:spacing w:after="120" w:line="336" w:lineRule="auto"/>
    </w:pPr>
    <w:rPr>
      <w:rFonts w:ascii="Arial" w:hAnsi="Arial" w:cstheme="minorHAnsi"/>
      <w:sz w:val="20"/>
    </w:rPr>
  </w:style>
  <w:style w:type="paragraph" w:styleId="Cmsor1">
    <w:name w:val="heading 1"/>
    <w:aliases w:val="VEB2023_címsor"/>
    <w:basedOn w:val="Norml"/>
    <w:next w:val="Norml"/>
    <w:link w:val="Cmsor1Char"/>
    <w:uiPriority w:val="9"/>
    <w:qFormat/>
    <w:rsid w:val="00254ADC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62C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62C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5638"/>
  </w:style>
  <w:style w:type="paragraph" w:styleId="llb">
    <w:name w:val="footer"/>
    <w:basedOn w:val="Norml"/>
    <w:link w:val="llbChar"/>
    <w:uiPriority w:val="99"/>
    <w:unhideWhenUsed/>
    <w:rsid w:val="0007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5638"/>
  </w:style>
  <w:style w:type="character" w:customStyle="1" w:styleId="Cmsor1Char">
    <w:name w:val="Címsor 1 Char"/>
    <w:aliases w:val="VEB2023_címsor Char"/>
    <w:basedOn w:val="Bekezdsalapbettpusa"/>
    <w:link w:val="Cmsor1"/>
    <w:uiPriority w:val="9"/>
    <w:rsid w:val="00254ADC"/>
    <w:rPr>
      <w:rFonts w:ascii="Arial" w:eastAsiaTheme="majorEastAsia" w:hAnsi="Arial" w:cstheme="majorBidi"/>
      <w:b/>
      <w:color w:val="000000" w:themeColor="text1"/>
      <w:szCs w:val="32"/>
    </w:rPr>
  </w:style>
  <w:style w:type="paragraph" w:customStyle="1" w:styleId="VEB2023titulus">
    <w:name w:val="VEB2023_titulus"/>
    <w:basedOn w:val="Norml"/>
    <w:qFormat/>
    <w:rsid w:val="00254ADC"/>
    <w:pPr>
      <w:tabs>
        <w:tab w:val="left" w:pos="5670"/>
      </w:tabs>
      <w:spacing w:line="264" w:lineRule="auto"/>
      <w:ind w:left="5670"/>
    </w:pPr>
    <w:rPr>
      <w:spacing w:val="2"/>
      <w:sz w:val="14"/>
      <w:szCs w:val="14"/>
    </w:rPr>
  </w:style>
  <w:style w:type="paragraph" w:styleId="Kpalrs">
    <w:name w:val="caption"/>
    <w:aliases w:val="VEB2023_Képaláírás"/>
    <w:basedOn w:val="Norml"/>
    <w:next w:val="Norml"/>
    <w:uiPriority w:val="35"/>
    <w:unhideWhenUsed/>
    <w:qFormat/>
    <w:rsid w:val="00857D5F"/>
    <w:pPr>
      <w:spacing w:after="200" w:line="240" w:lineRule="auto"/>
    </w:pPr>
    <w:rPr>
      <w:rFonts w:cstheme="minorBidi"/>
      <w:i/>
      <w:iCs/>
      <w:color w:val="44546A" w:themeColor="text2"/>
      <w:sz w:val="16"/>
      <w:szCs w:val="18"/>
    </w:rPr>
  </w:style>
  <w:style w:type="character" w:styleId="Hiperhivatkozs">
    <w:name w:val="Hyperlink"/>
    <w:basedOn w:val="Bekezdsalapbettpusa"/>
    <w:uiPriority w:val="99"/>
    <w:unhideWhenUsed/>
    <w:rsid w:val="00AA230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A2304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62C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62C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emira.hu/en/2025/02/04/teen-planet-lens-nemzetkozi-termeszetfilm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cinemira.hu/2025/02/04/teen-planet-lens-nemzetkozi-termeszetfilm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20" ma:contentTypeDescription="Új dokumentum létrehozása." ma:contentTypeScope="" ma:versionID="9364064aa9f7a59dea723d8f552bd6f4">
  <xsd:schema xmlns:xsd="http://www.w3.org/2001/XMLSchema" xmlns:xs="http://www.w3.org/2001/XMLSchema" xmlns:p="http://schemas.microsoft.com/office/2006/metadata/properties" xmlns:ns1="http://schemas.microsoft.com/sharepoint/v3" xmlns:ns2="b9fee57a-8dc8-4af0-bd33-b129257f8127" xmlns:ns3="bc8d085e-232a-4b3a-9fac-94df045e745e" targetNamespace="http://schemas.microsoft.com/office/2006/metadata/properties" ma:root="true" ma:fieldsID="75628b3e3c174da5f4a3b5e1006f201f" ns1:_="" ns2:_="" ns3:_="">
    <xsd:import namespace="http://schemas.microsoft.com/sharepoint/v3"/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ységesített megfelelőségi házirend tulajdonsága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Egységesített megfelelőségi házirend felhasználóifelület-művelet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03d96980-17d6-49a2-bb41-b3746e7c2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0a33cbe-a7da-4a39-82bf-bf765109c2f5}" ma:internalName="TaxCatchAll" ma:showField="CatchAllData" ma:web="bc8d085e-232a-4b3a-9fac-94df045e7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9fee57a-8dc8-4af0-bd33-b129257f8127">
      <Terms xmlns="http://schemas.microsoft.com/office/infopath/2007/PartnerControls"/>
    </lcf76f155ced4ddcb4097134ff3c332f>
    <_ip_UnifiedCompliancePolicyProperties xmlns="http://schemas.microsoft.com/sharepoint/v3" xsi:nil="true"/>
    <TaxCatchAll xmlns="bc8d085e-232a-4b3a-9fac-94df045e745e" xsi:nil="true"/>
  </documentManagement>
</p:properties>
</file>

<file path=customXml/itemProps1.xml><?xml version="1.0" encoding="utf-8"?>
<ds:datastoreItem xmlns:ds="http://schemas.openxmlformats.org/officeDocument/2006/customXml" ds:itemID="{4949A107-4A6F-41CF-AA79-5B46E41A3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87E1F-357B-45C9-A736-FA1522AF2344}"/>
</file>

<file path=customXml/itemProps3.xml><?xml version="1.0" encoding="utf-8"?>
<ds:datastoreItem xmlns:ds="http://schemas.openxmlformats.org/officeDocument/2006/customXml" ds:itemID="{ACF836F6-D06C-41AC-9BFB-7AA3D0FA1B6A}"/>
</file>

<file path=customXml/itemProps4.xml><?xml version="1.0" encoding="utf-8"?>
<ds:datastoreItem xmlns:ds="http://schemas.openxmlformats.org/officeDocument/2006/customXml" ds:itemID="{4837D2DC-63AF-4CB7-B04E-7F0DB6E74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Zoltán Tomkó</dc:creator>
  <cp:keywords/>
  <dc:description/>
  <cp:lastModifiedBy>Szaszala Viktória</cp:lastModifiedBy>
  <cp:revision>2</cp:revision>
  <dcterms:created xsi:type="dcterms:W3CDTF">2025-02-13T12:55:00Z</dcterms:created>
  <dcterms:modified xsi:type="dcterms:W3CDTF">2025-02-13T12:55:00Z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